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71" w:rsidRPr="001A1964" w:rsidRDefault="0086449E" w:rsidP="001A1964">
      <w:pPr>
        <w:shd w:val="clear" w:color="auto" w:fill="FFFFFF"/>
        <w:spacing w:before="94" w:line="65" w:lineRule="exact"/>
        <w:ind w:right="8064"/>
        <w:jc w:val="both"/>
        <w:rPr>
          <w:sz w:val="24"/>
          <w:szCs w:val="24"/>
        </w:rPr>
      </w:pPr>
      <w:r w:rsidRPr="001A1964">
        <w:rPr>
          <w:rFonts w:eastAsia="Times New Roman"/>
          <w:noProof/>
          <w:color w:val="000000"/>
          <w:spacing w:val="21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-209169</wp:posOffset>
            </wp:positionV>
            <wp:extent cx="42545" cy="9622790"/>
            <wp:effectExtent l="19050" t="0" r="0" b="0"/>
            <wp:wrapNone/>
            <wp:docPr id="12" name="Obraz 12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ner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A1964">
        <w:rPr>
          <w:rFonts w:eastAsia="Times New Roman"/>
          <w:noProof/>
          <w:color w:val="000000"/>
          <w:spacing w:val="21"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-471805</wp:posOffset>
            </wp:positionV>
            <wp:extent cx="781685" cy="914400"/>
            <wp:effectExtent l="19050" t="0" r="0" b="0"/>
            <wp:wrapNone/>
            <wp:docPr id="10" name="Obraz 10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rb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F01" w:rsidRPr="001A1964">
        <w:rPr>
          <w:rFonts w:eastAsia="Times New Roman"/>
          <w:noProof/>
          <w:color w:val="000000"/>
          <w:spacing w:val="2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-471805</wp:posOffset>
                </wp:positionV>
                <wp:extent cx="4686300" cy="1243330"/>
                <wp:effectExtent l="23495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243330"/>
                          <a:chOff x="3217" y="697"/>
                          <a:chExt cx="7380" cy="195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6804" cy="1720"/>
                            <a:chOff x="3217" y="697"/>
                            <a:chExt cx="6804" cy="1720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7" y="697"/>
                              <a:ext cx="4076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0A6A" w:rsidRDefault="00A50A6A" w:rsidP="00A50A6A">
                                <w:pPr>
                                  <w:pStyle w:val="Nagwek1"/>
                                </w:pPr>
                                <w:r>
                                  <w:t>Gmina Gorzyce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7" y="1264"/>
                              <a:ext cx="68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7BC5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7" y="1320"/>
                              <a:ext cx="680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7CE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7" y="1547"/>
                              <a:ext cx="270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A6A" w:rsidRPr="00987A2F" w:rsidRDefault="00A50A6A" w:rsidP="00A50A6A">
                                <w:pPr>
                                  <w:ind w:left="180"/>
                                  <w:rPr>
                                    <w:b/>
                                    <w:bCs/>
                                  </w:rPr>
                                </w:pPr>
                                <w:r w:rsidRPr="00987A2F">
                                  <w:rPr>
                                    <w:b/>
                                    <w:bCs/>
                                  </w:rPr>
                                  <w:t>ul. Sandomierska 75</w:t>
                                </w:r>
                              </w:p>
                              <w:p w:rsidR="00A50A6A" w:rsidRPr="00987A2F" w:rsidRDefault="00A50A6A" w:rsidP="00A50A6A">
                                <w:pPr>
                                  <w:ind w:left="180"/>
                                </w:pPr>
                                <w:r w:rsidRPr="00987A2F">
                                  <w:rPr>
                                    <w:b/>
                                    <w:bCs/>
                                  </w:rPr>
                                  <w:t>39-432 Gorzyce</w:t>
                                </w:r>
                                <w:r w:rsidRPr="00987A2F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73" y="1417"/>
                            <a:ext cx="3724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A6A" w:rsidRPr="00987A2F" w:rsidRDefault="00A50A6A" w:rsidP="00A50A6A">
                              <w:pPr>
                                <w:pStyle w:val="Nagwek7"/>
                                <w:keepNext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proofErr w:type="spellStart"/>
                              <w:r w:rsidRPr="00987A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telefon</w:t>
                              </w:r>
                              <w:proofErr w:type="spellEnd"/>
                              <w:r w:rsidRPr="00987A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:  (15) 836 20 75</w:t>
                              </w:r>
                            </w:p>
                            <w:p w:rsidR="00A50A6A" w:rsidRPr="00987A2F" w:rsidRDefault="00A50A6A" w:rsidP="00A50A6A">
                              <w:pPr>
                                <w:pStyle w:val="Nagwek7"/>
                                <w:keepNext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87A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fax:</w:t>
                              </w:r>
                              <w:r w:rsidRPr="00987A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ab/>
                                <w:t>(15) 836 22 09</w:t>
                              </w:r>
                            </w:p>
                            <w:p w:rsidR="00A50A6A" w:rsidRPr="00987A2F" w:rsidRDefault="00A50A6A" w:rsidP="00A50A6A">
                              <w:pPr>
                                <w:pStyle w:val="Nagwek7"/>
                                <w:keepNext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proofErr w:type="spellStart"/>
                              <w:r w:rsidRPr="00987A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987A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: ug@gminagorzyce.pl</w:t>
                              </w:r>
                            </w:p>
                            <w:p w:rsidR="00A50A6A" w:rsidRPr="00987A2F" w:rsidRDefault="00A50A6A" w:rsidP="00A50A6A">
                              <w:r w:rsidRPr="00987A2F">
                                <w:t>witryna: www.gminagorzyce.pl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06.1pt;margin-top:-37.15pt;width:369pt;height:97.9pt;z-index:251661312" coordorigin="3217,697" coordsize="7380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">
                <v:group id="Group 4" o:spid="_x0000_s1027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aMMA&#10;AADa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caMMAAADaAAAADwAAAAAAAAAAAAAAAACYAgAAZHJzL2Rv&#10;d25yZXYueG1sUEsFBgAAAAAEAAQA9QAAAIgDAAAAAA==&#10;" filled="f" stroked="f" insetpen="t">
                    <v:textbox inset="2.88pt,2.88pt,2.88pt,2.88pt">
                      <w:txbxContent>
                        <w:p w:rsidR="00A50A6A" w:rsidRDefault="00A50A6A" w:rsidP="00A50A6A">
                          <w:pPr>
                            <w:pStyle w:val="Nagwek1"/>
                          </w:pPr>
                          <w:r>
                            <w:t>Gmina Gorzyce</w:t>
                          </w:r>
                        </w:p>
                      </w:txbxContent>
                    </v:textbox>
                  </v:shape>
                  <v:line id="Line 6" o:spid="_x0000_s1029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kfTL0AAADaAAAADwAAAGRycy9kb3ducmV2LnhtbESPwQrCMBBE74L/EFbwpqkeRKpRVBBE&#10;T1r1vDRrW2w2JYla/94IgsdhZt4w82VravEk5yvLCkbDBARxbnXFhYJzth1MQfiArLG2TAre5GG5&#10;6HbmmGr74iM9T6EQEcI+RQVlCE0qpc9LMuiHtiGO3s06gyFKV0jt8BXhppbjJJlIgxXHhRIb2pSU&#10;308Po2DtmutufMUVHo7nfTYN27rILkr1e+1qBiJQG/7hX3unFUzgeyXeALn4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hJH0y9AAAA2gAAAA8AAAAAAAAAAAAAAAAAoQIA&#10;AGRycy9kb3ducmV2LnhtbFBLBQYAAAAABAAEAPkAAACLAwAAAAA=&#10;" strokecolor="#007bc5">
                    <v:shadow color="#ccc"/>
                  </v:line>
                  <v:line id="Line 7" o:spid="_x0000_s1030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px8IAAADaAAAADwAAAGRycy9kb3ducmV2LnhtbESPQWvCQBSE70L/w/IKvelGDxqiq2iL&#10;UIoHq4LXR/aZRLNvw+7WRH+9KxQ8DjPzDTNbdKYWV3K+sqxgOEhAEOdWV1woOOzX/RSED8gaa8uk&#10;4EYeFvO33gwzbVv+pesuFCJC2GeooAyhyaT0eUkG/cA2xNE7WWcwROkKqR22EW5qOUqSsTRYcVwo&#10;saHPkvLL7s8oqGmzHZ8PqzY1t+VX6n7wmNxRqY/3bjkFEagLr/B/+1srmMD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opx8IAAADaAAAADwAAAAAAAAAAAAAA&#10;AAChAgAAZHJzL2Rvd25yZXYueG1sUEsFBgAAAAAEAAQA+QAAAJADAAAAAA==&#10;" strokecolor="#f7ce00" strokeweight="2.25pt">
                    <v:shadow color="#ccc"/>
                  </v:line>
                  <v:shape id="Text Box 8" o:spid="_x0000_s1031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A50A6A" w:rsidRPr="00987A2F" w:rsidRDefault="00A50A6A" w:rsidP="00A50A6A">
                          <w:pPr>
                            <w:ind w:left="180"/>
                            <w:rPr>
                              <w:b/>
                              <w:bCs/>
                            </w:rPr>
                          </w:pPr>
                          <w:r w:rsidRPr="00987A2F">
                            <w:rPr>
                              <w:b/>
                              <w:bCs/>
                            </w:rPr>
                            <w:t>ul. Sandomierska 75</w:t>
                          </w:r>
                        </w:p>
                        <w:p w:rsidR="00A50A6A" w:rsidRPr="00987A2F" w:rsidRDefault="00A50A6A" w:rsidP="00A50A6A">
                          <w:pPr>
                            <w:ind w:left="180"/>
                          </w:pPr>
                          <w:r w:rsidRPr="00987A2F">
                            <w:rPr>
                              <w:b/>
                              <w:bCs/>
                            </w:rPr>
                            <w:t>39-432 Gorzyce</w:t>
                          </w:r>
                          <w:r w:rsidRPr="00987A2F"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9" o:spid="_x0000_s1032" type="#_x0000_t202" style="position:absolute;left:6873;top:1417;width:372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YCcMA&#10;AADaAAAADwAAAGRycy9kb3ducmV2LnhtbESPQWsCMRSE7wX/Q3iCt5rVQltXo0hBqCdb9eDxuXkm&#10;q5uX7Sbubv99Uyj0OMzMN8xi1btKtNSE0rOCyTgDQVx4XbJRcDxsHl9BhIissfJMCr4pwGo5eFhg&#10;rn3Hn9TuoxEJwiFHBTbGOpcyFJYchrGviZN38Y3DmGRjpG6wS3BXyWmWPUuHJacFizW9WSpu+7tT&#10;ID/aF4t6d/p60hszrQ/d9bw1So2G/XoOIlIf/8N/7XetYAa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XYCcMAAADaAAAADwAAAAAAAAAAAAAAAACYAgAAZHJzL2Rv&#10;d25yZXYueG1sUEsFBgAAAAAEAAQA9QAAAIgDAAAAAA==&#10;" filled="f" stroked="f" insetpen="t">
                  <v:textbox>
                    <w:txbxContent>
                      <w:p w:rsidR="00A50A6A" w:rsidRPr="00987A2F" w:rsidRDefault="00A50A6A" w:rsidP="00A50A6A">
                        <w:pPr>
                          <w:pStyle w:val="Nagwek7"/>
                          <w:keepNext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987A2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telefon</w:t>
                        </w:r>
                        <w:proofErr w:type="spellEnd"/>
                        <w:r w:rsidRPr="00987A2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:  (15) 836 20 75</w:t>
                        </w:r>
                      </w:p>
                      <w:p w:rsidR="00A50A6A" w:rsidRPr="00987A2F" w:rsidRDefault="00A50A6A" w:rsidP="00A50A6A">
                        <w:pPr>
                          <w:pStyle w:val="Nagwek7"/>
                          <w:keepNext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 w:rsidRPr="00987A2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fax:</w:t>
                        </w:r>
                        <w:r w:rsidRPr="00987A2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ab/>
                          <w:t>(15) 836 22 09</w:t>
                        </w:r>
                      </w:p>
                      <w:p w:rsidR="00A50A6A" w:rsidRPr="00987A2F" w:rsidRDefault="00A50A6A" w:rsidP="00A50A6A">
                        <w:pPr>
                          <w:pStyle w:val="Nagwek7"/>
                          <w:keepNext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987A2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e-mail</w:t>
                        </w:r>
                        <w:proofErr w:type="spellEnd"/>
                        <w:r w:rsidRPr="00987A2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: ug@gminagorzyce.pl</w:t>
                        </w:r>
                      </w:p>
                      <w:p w:rsidR="00A50A6A" w:rsidRPr="00987A2F" w:rsidRDefault="00A50A6A" w:rsidP="00A50A6A">
                        <w:r w:rsidRPr="00987A2F">
                          <w:t>witryna: www.gminagorzyce.pl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0A6A" w:rsidRPr="001A1964" w:rsidRDefault="00A50A6A" w:rsidP="001A1964">
      <w:pPr>
        <w:shd w:val="clear" w:color="auto" w:fill="FFFFFF"/>
        <w:tabs>
          <w:tab w:val="left" w:pos="7020"/>
        </w:tabs>
        <w:spacing w:before="122"/>
        <w:ind w:left="288"/>
        <w:jc w:val="both"/>
        <w:rPr>
          <w:rFonts w:eastAsia="Times New Roman"/>
          <w:color w:val="000000"/>
          <w:sz w:val="24"/>
          <w:szCs w:val="24"/>
          <w:vertAlign w:val="superscript"/>
        </w:rPr>
      </w:pPr>
    </w:p>
    <w:p w:rsidR="00A50A6A" w:rsidRPr="001A1964" w:rsidRDefault="00A50A6A" w:rsidP="001A1964">
      <w:pPr>
        <w:shd w:val="clear" w:color="auto" w:fill="FFFFFF"/>
        <w:tabs>
          <w:tab w:val="left" w:pos="7020"/>
        </w:tabs>
        <w:spacing w:before="122"/>
        <w:ind w:left="288"/>
        <w:jc w:val="both"/>
        <w:rPr>
          <w:rFonts w:eastAsia="Times New Roman"/>
          <w:color w:val="000000"/>
          <w:sz w:val="24"/>
          <w:szCs w:val="24"/>
          <w:vertAlign w:val="superscript"/>
        </w:rPr>
      </w:pPr>
    </w:p>
    <w:p w:rsidR="001A1964" w:rsidRDefault="00E42FEF" w:rsidP="001A1964">
      <w:pPr>
        <w:jc w:val="both"/>
        <w:rPr>
          <w:sz w:val="24"/>
          <w:szCs w:val="24"/>
        </w:rPr>
      </w:pPr>
      <w:r w:rsidRPr="001A1964">
        <w:rPr>
          <w:rFonts w:eastAsia="Times New Roman"/>
          <w:noProof/>
          <w:color w:val="000000"/>
          <w:sz w:val="24"/>
          <w:szCs w:val="24"/>
          <w:vertAlign w:val="superscript"/>
        </w:rPr>
        <w:drawing>
          <wp:anchor distT="36576" distB="36576" distL="36576" distR="36576" simplePos="0" relativeHeight="251647488" behindDoc="0" locked="0" layoutInCell="1" allowOverlap="1" wp14:anchorId="39315CEE" wp14:editId="35C6D7A6">
            <wp:simplePos x="0" y="0"/>
            <wp:positionH relativeFrom="margin">
              <wp:align>left</wp:align>
            </wp:positionH>
            <wp:positionV relativeFrom="paragraph">
              <wp:posOffset>126560</wp:posOffset>
            </wp:positionV>
            <wp:extent cx="6444615" cy="68580"/>
            <wp:effectExtent l="0" t="0" r="0" b="7620"/>
            <wp:wrapNone/>
            <wp:docPr id="11" name="Obraz 11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cz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A1964" w:rsidRPr="001A1964" w:rsidRDefault="001A1964" w:rsidP="001A1964">
      <w:pPr>
        <w:jc w:val="right"/>
        <w:rPr>
          <w:sz w:val="24"/>
          <w:szCs w:val="24"/>
        </w:rPr>
      </w:pPr>
      <w:r w:rsidRPr="001A1964">
        <w:rPr>
          <w:sz w:val="24"/>
          <w:szCs w:val="24"/>
        </w:rPr>
        <w:t>Gorzyce, 06.03.2023 r.</w:t>
      </w:r>
    </w:p>
    <w:p w:rsidR="001A1964" w:rsidRPr="001A1964" w:rsidRDefault="001A1964" w:rsidP="001A1964">
      <w:pPr>
        <w:jc w:val="both"/>
        <w:rPr>
          <w:sz w:val="24"/>
          <w:szCs w:val="24"/>
        </w:rPr>
      </w:pPr>
    </w:p>
    <w:p w:rsidR="001A1964" w:rsidRPr="001A1964" w:rsidRDefault="001A1964" w:rsidP="001A1964">
      <w:pPr>
        <w:jc w:val="both"/>
        <w:rPr>
          <w:sz w:val="24"/>
          <w:szCs w:val="24"/>
        </w:rPr>
      </w:pPr>
    </w:p>
    <w:p w:rsidR="001A1964" w:rsidRPr="001A1964" w:rsidRDefault="001A1964" w:rsidP="001A1964">
      <w:pPr>
        <w:jc w:val="both"/>
        <w:rPr>
          <w:sz w:val="24"/>
          <w:szCs w:val="24"/>
        </w:rPr>
      </w:pPr>
    </w:p>
    <w:p w:rsidR="001A1964" w:rsidRPr="001A1964" w:rsidRDefault="001A1964" w:rsidP="001A1964">
      <w:pPr>
        <w:jc w:val="both"/>
        <w:rPr>
          <w:sz w:val="24"/>
          <w:szCs w:val="24"/>
        </w:rPr>
      </w:pPr>
    </w:p>
    <w:p w:rsidR="001A1964" w:rsidRPr="001A1964" w:rsidRDefault="001A1964" w:rsidP="001A1964">
      <w:pPr>
        <w:jc w:val="center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Zapytanie ofertowe nr 1/2023r.</w:t>
      </w:r>
    </w:p>
    <w:p w:rsidR="001A1964" w:rsidRPr="001A1964" w:rsidRDefault="001A1964" w:rsidP="001A1964">
      <w:pPr>
        <w:jc w:val="center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w postępowaniu prowadzonym w trybie poza ustawą Prawo zamówień publicznych</w:t>
      </w:r>
    </w:p>
    <w:p w:rsidR="001A1964" w:rsidRPr="001A1964" w:rsidRDefault="001A1964" w:rsidP="001A1964">
      <w:pPr>
        <w:jc w:val="center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1"/>
        </w:numPr>
        <w:autoSpaceDE/>
        <w:autoSpaceDN/>
        <w:adjustRightInd/>
        <w:ind w:left="426" w:hanging="284"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ZAMAWIAJĄCY</w:t>
      </w:r>
    </w:p>
    <w:p w:rsidR="001A1964" w:rsidRPr="001A1964" w:rsidRDefault="001A1964" w:rsidP="001A1964">
      <w:pPr>
        <w:ind w:left="426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Gmina Gorzyce</w:t>
      </w:r>
    </w:p>
    <w:p w:rsidR="001A1964" w:rsidRPr="001A1964" w:rsidRDefault="001A1964" w:rsidP="001A1964">
      <w:pPr>
        <w:ind w:left="426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ul. Sandomierska 75</w:t>
      </w:r>
    </w:p>
    <w:p w:rsidR="001A1964" w:rsidRPr="001A1964" w:rsidRDefault="001A1964" w:rsidP="001A1964">
      <w:pPr>
        <w:ind w:left="426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39-432 Gorzyce</w:t>
      </w:r>
    </w:p>
    <w:p w:rsidR="001A1964" w:rsidRPr="001A1964" w:rsidRDefault="001A1964" w:rsidP="001A1964">
      <w:pPr>
        <w:ind w:firstLine="284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1"/>
        </w:numPr>
        <w:autoSpaceDE/>
        <w:autoSpaceDN/>
        <w:adjustRightInd/>
        <w:ind w:hanging="76"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NAZWA I OPIS PRZEDMIOTU ZAMÓWIENIA</w:t>
      </w:r>
    </w:p>
    <w:p w:rsidR="001A1964" w:rsidRPr="001A1964" w:rsidRDefault="00F6413C" w:rsidP="001A1964">
      <w:pPr>
        <w:pStyle w:val="Akapitzlist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1964" w:rsidRPr="001A1964">
        <w:rPr>
          <w:sz w:val="24"/>
          <w:szCs w:val="24"/>
        </w:rPr>
        <w:t>Przedmiotem zamówienia jest opracowanie aktualizacji  „Programu Ochrony Środowiska dla Gminy Gorzyce na lata 2019-2022 z perspektywą do roku 2024” przyjętego uchwałą Rady Gminy Gorzyce z dnia 30 lipca 2019r. wraz z raportem z realizacji programu za lata 2021-2022.</w:t>
      </w:r>
    </w:p>
    <w:p w:rsidR="001A1964" w:rsidRPr="001A1964" w:rsidRDefault="001A1964" w:rsidP="001A1964">
      <w:pPr>
        <w:pStyle w:val="Akapitzlist"/>
        <w:ind w:left="360" w:hanging="76"/>
        <w:jc w:val="both"/>
        <w:rPr>
          <w:sz w:val="24"/>
          <w:szCs w:val="24"/>
        </w:rPr>
      </w:pPr>
    </w:p>
    <w:p w:rsidR="001A1964" w:rsidRPr="001A1964" w:rsidRDefault="00F6413C" w:rsidP="001A1964">
      <w:pPr>
        <w:pStyle w:val="Akapitzlist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1964" w:rsidRPr="001A1964">
        <w:rPr>
          <w:sz w:val="24"/>
          <w:szCs w:val="24"/>
        </w:rPr>
        <w:t>Zakres  przedmiotu zamówienia obejmuje opracowanie:</w:t>
      </w:r>
    </w:p>
    <w:p w:rsidR="001A1964" w:rsidRPr="001A1964" w:rsidRDefault="001A1964" w:rsidP="001A1964">
      <w:pPr>
        <w:pStyle w:val="Akapitzlist"/>
        <w:ind w:left="360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Aktualizacji „Programu Ochrony Środowiska dla Gminy Gorzyce na lata </w:t>
      </w:r>
      <w:r w:rsidRPr="001A1964">
        <w:rPr>
          <w:sz w:val="24"/>
          <w:szCs w:val="24"/>
        </w:rPr>
        <w:br/>
        <w:t>2023-2026 z perspektywą  do roku 2028”w ilości 3 szt. w wersji papierowej + wersja elektroniczna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Prognozy oddziaływania na środowisko dla „Programu Ochrony Środowiska dla Gminy Gorzyce na lata 2023-2026 z perspektywą  do roku 2028”w ilości 3szt. </w:t>
      </w:r>
      <w:r w:rsidR="00585512">
        <w:rPr>
          <w:sz w:val="24"/>
          <w:szCs w:val="24"/>
        </w:rPr>
        <w:br/>
      </w:r>
      <w:r w:rsidRPr="001A1964">
        <w:rPr>
          <w:sz w:val="24"/>
          <w:szCs w:val="24"/>
        </w:rPr>
        <w:t>w wersji papierowej + wersja elektroniczna.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Raportu z realizacji „Programu Ochrony Środowiska dla Gminy Gorzyce na lata 2019-2022 z perspektywą do roku 2024” za lata 2021-2022 w ilości 3szt. </w:t>
      </w:r>
      <w:r w:rsidRPr="001A1964">
        <w:rPr>
          <w:sz w:val="24"/>
          <w:szCs w:val="24"/>
        </w:rPr>
        <w:br/>
        <w:t>w wersji papierowej + wersja elektroniczna.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Przeprowadzenie procedury strategicznej oceny oddziaływania na środowisko </w:t>
      </w:r>
      <w:r w:rsidR="006974B1">
        <w:rPr>
          <w:sz w:val="24"/>
          <w:szCs w:val="24"/>
        </w:rPr>
        <w:br/>
      </w:r>
      <w:r w:rsidRPr="001A1964">
        <w:rPr>
          <w:sz w:val="24"/>
          <w:szCs w:val="24"/>
        </w:rPr>
        <w:t>(w przypadku jeżeli będzie wymagana).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Przygotowanie dokumentów niezbędnych do uzyskania opinii i uzgodnień </w:t>
      </w:r>
      <w:r w:rsidRPr="001A1964">
        <w:rPr>
          <w:sz w:val="24"/>
          <w:szCs w:val="24"/>
        </w:rPr>
        <w:br/>
        <w:t>oraz ogłoszeń.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>Udział w konsultacjach społecznych.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>Przedstawienie opracowanych dokumentów: projektu „Programu….”, „Prognozy…..” oraz „Raportu…” na posiedzeniach komisji i sesji Rady Gminy Gorzyce.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>Wszystkie dokumenty muszą być opracowane na podstawie aktualnie obowiązujących przepisów prawa w zakresie opracowywanych dokumentów.</w:t>
      </w:r>
    </w:p>
    <w:p w:rsidR="001A1964" w:rsidRPr="001A1964" w:rsidRDefault="001A1964" w:rsidP="001A1964">
      <w:pPr>
        <w:pStyle w:val="Akapitzlist"/>
        <w:ind w:left="1440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WYMAGANE WARUNKI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W postępowaniu mogą brać udział </w:t>
      </w:r>
      <w:r w:rsidRPr="001A1964">
        <w:rPr>
          <w:i/>
          <w:sz w:val="24"/>
          <w:szCs w:val="24"/>
        </w:rPr>
        <w:t xml:space="preserve">Wykonawcy </w:t>
      </w:r>
      <w:r w:rsidRPr="001A1964">
        <w:rPr>
          <w:sz w:val="24"/>
          <w:szCs w:val="24"/>
        </w:rPr>
        <w:t>spełniający następujące wymagania: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>posiadają uprawnienia do wykonywania określonej działalności lub czynności;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>posiadają niezbędną wiedzę i doświadczenie;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>dysponują osobami zdolnymi do wykonywania zamówienia;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wykażą, że w ciągu ostatnich 3 lat przed upływem terminu składania ofert, </w:t>
      </w:r>
      <w:r w:rsidR="001540CF">
        <w:rPr>
          <w:sz w:val="24"/>
          <w:szCs w:val="24"/>
        </w:rPr>
        <w:br/>
      </w:r>
      <w:r w:rsidRPr="001A1964">
        <w:rPr>
          <w:sz w:val="24"/>
          <w:szCs w:val="24"/>
        </w:rPr>
        <w:t>a jeżeli okres prowadzonej działalności jest krótszy, w tym okresie zrealizowali co najmniej 2 usługi polegające na opracowaniu programu ochrony środowiska lub aktualizacji programu ochrony środowiska;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>Zamawiający nie dopuszcza możliwości składania ofert częściowych;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lastRenderedPageBreak/>
        <w:t>Zamawiający nie dopuszcza możliwości powierzenia części lub całości zamówienia podwykonawcom.</w:t>
      </w:r>
    </w:p>
    <w:p w:rsidR="001A1964" w:rsidRPr="001A1964" w:rsidRDefault="001A1964" w:rsidP="001A1964">
      <w:pPr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TERMIN WYKONANIA PRZEDMIOTU ZAMÓWIENIA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Termin wykonania przedmiotu zamówienia  do  </w:t>
      </w:r>
      <w:r w:rsidR="001540CF">
        <w:rPr>
          <w:sz w:val="24"/>
          <w:szCs w:val="24"/>
        </w:rPr>
        <w:t>2</w:t>
      </w:r>
      <w:r w:rsidRPr="001A1964">
        <w:rPr>
          <w:sz w:val="24"/>
          <w:szCs w:val="24"/>
        </w:rPr>
        <w:t>0.0</w:t>
      </w:r>
      <w:r w:rsidR="001540CF">
        <w:rPr>
          <w:sz w:val="24"/>
          <w:szCs w:val="24"/>
        </w:rPr>
        <w:t>6</w:t>
      </w:r>
      <w:r w:rsidRPr="001A1964">
        <w:rPr>
          <w:sz w:val="24"/>
          <w:szCs w:val="24"/>
        </w:rPr>
        <w:t>.2023r.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OPIS SPOSOBU PRZYGOTOWANIA OFERTY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Oferta powinna być: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-opatrzona pieczątką firmową,</w:t>
      </w:r>
    </w:p>
    <w:p w:rsidR="001A1964" w:rsidRPr="001A1964" w:rsidRDefault="001A1964" w:rsidP="001A1964">
      <w:pPr>
        <w:pStyle w:val="Akapitzlist"/>
        <w:ind w:left="1080"/>
        <w:jc w:val="both"/>
        <w:rPr>
          <w:color w:val="FF0000"/>
          <w:sz w:val="24"/>
          <w:szCs w:val="24"/>
        </w:rPr>
      </w:pPr>
      <w:r w:rsidRPr="001A1964">
        <w:rPr>
          <w:sz w:val="24"/>
          <w:szCs w:val="24"/>
        </w:rPr>
        <w:t>-posiadać datę sporządzenia,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-zawierać adres lub siedzibę oferenta, nr telefonu, nr NIP,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-podpisana czytelnie przez wykonawcę,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-zawierać oświadczenie o możliwości wykonania zamówienia z wymaganiami Zamawiającego.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ISTOTNE WARUNKI ZAMÓWIENIA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>Przedstawiona cena powinna zawierać cenę netto plus podatek VAT za usługę.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Cena określona w ofercie powinna obejmować wszystkie koszty związane </w:t>
      </w:r>
      <w:r w:rsidRPr="001A1964">
        <w:rPr>
          <w:sz w:val="24"/>
          <w:szCs w:val="24"/>
        </w:rPr>
        <w:br/>
        <w:t>z realizacją przedmiotu zamówienia z podziałem na:</w:t>
      </w:r>
    </w:p>
    <w:p w:rsidR="001A1964" w:rsidRPr="001A1964" w:rsidRDefault="001A1964" w:rsidP="001A1964">
      <w:pPr>
        <w:pStyle w:val="Akapitzlist"/>
        <w:ind w:left="1353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- opracowanie dokumentów bez konieczności przeprowadzenia procedury</w:t>
      </w:r>
      <w:r w:rsidRPr="001A1964">
        <w:rPr>
          <w:sz w:val="24"/>
          <w:szCs w:val="24"/>
        </w:rPr>
        <w:br/>
        <w:t xml:space="preserve">    strategicznej oceny oddziaływania na środowisko,</w:t>
      </w:r>
    </w:p>
    <w:p w:rsidR="001A1964" w:rsidRPr="001A1964" w:rsidRDefault="001A1964" w:rsidP="001A1964">
      <w:pPr>
        <w:pStyle w:val="Akapitzlist"/>
        <w:ind w:left="1353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- opracowanie dokumentów z uwzględnieniem przeprowadzenia procedury</w:t>
      </w:r>
      <w:r w:rsidRPr="001A1964">
        <w:rPr>
          <w:sz w:val="24"/>
          <w:szCs w:val="24"/>
        </w:rPr>
        <w:br/>
        <w:t xml:space="preserve">    strategicznej oceny oddziaływania na środowisko,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Rozliczenie usługi realizowane będzie przelewem na konto wskazane na fakturze </w:t>
      </w:r>
      <w:r w:rsidR="00877F32">
        <w:rPr>
          <w:sz w:val="24"/>
          <w:szCs w:val="24"/>
        </w:rPr>
        <w:br/>
      </w:r>
      <w:r w:rsidRPr="001A1964">
        <w:rPr>
          <w:sz w:val="24"/>
          <w:szCs w:val="24"/>
        </w:rPr>
        <w:t>w terminie 14 dni od dnia prawidłowo wystawionej faktury przez Wykonawcę.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>Oferent, którego oferta zostanie wybrana zostanie powiadomiony telefonicznie.</w:t>
      </w:r>
    </w:p>
    <w:p w:rsidR="001A1964" w:rsidRPr="001A1964" w:rsidRDefault="001A1964" w:rsidP="001A1964">
      <w:pPr>
        <w:pStyle w:val="Akapitzlist"/>
        <w:ind w:left="1353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KRYTERIUM OCENY OFERT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Ustala się kryterium oceny ofert: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Najniższa cena 100%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MIEJSCE ORAZ TERMIN SKŁADANIA  OFERT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6"/>
        </w:numPr>
        <w:autoSpaceDE/>
        <w:autoSpaceDN/>
        <w:adjustRightInd/>
        <w:ind w:left="1276" w:hanging="283"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Oferta powinna być przesłana do dnia 19.03.2023 r. za pośrednictwem: poczty elektronicznej na adres e-mail: </w:t>
      </w:r>
      <w:hyperlink r:id="rId8" w:history="1">
        <w:r w:rsidRPr="001A1964">
          <w:rPr>
            <w:rStyle w:val="Hipercze"/>
            <w:sz w:val="24"/>
            <w:szCs w:val="24"/>
          </w:rPr>
          <w:t>ug@gmina</w:t>
        </w:r>
      </w:hyperlink>
      <w:r w:rsidRPr="001A1964">
        <w:rPr>
          <w:sz w:val="24"/>
          <w:szCs w:val="24"/>
        </w:rPr>
        <w:t xml:space="preserve">gorzyce.pl, poczty, kuriera lub dostarczona osobiście na adres Urząd Gminy Gorzyce, ul. Sandomierska 75, </w:t>
      </w:r>
      <w:r w:rsidRPr="001A1964">
        <w:rPr>
          <w:sz w:val="24"/>
          <w:szCs w:val="24"/>
        </w:rPr>
        <w:br/>
        <w:t>39-432 Gorzyce w godzinach pracy urzędu od 7</w:t>
      </w:r>
      <w:r w:rsidRPr="001A1964">
        <w:rPr>
          <w:sz w:val="24"/>
          <w:szCs w:val="24"/>
          <w:vertAlign w:val="superscript"/>
        </w:rPr>
        <w:t>30</w:t>
      </w:r>
      <w:r w:rsidRPr="001A1964">
        <w:rPr>
          <w:sz w:val="24"/>
          <w:szCs w:val="24"/>
        </w:rPr>
        <w:t>- 15</w:t>
      </w:r>
      <w:r w:rsidRPr="001A1964">
        <w:rPr>
          <w:sz w:val="24"/>
          <w:szCs w:val="24"/>
          <w:vertAlign w:val="superscript"/>
        </w:rPr>
        <w:t>30</w:t>
      </w:r>
      <w:r w:rsidRPr="001A1964">
        <w:rPr>
          <w:sz w:val="24"/>
          <w:szCs w:val="24"/>
        </w:rPr>
        <w:t>.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6"/>
        </w:numPr>
        <w:autoSpaceDE/>
        <w:autoSpaceDN/>
        <w:adjustRightInd/>
        <w:ind w:left="1276" w:hanging="283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Oferty złożone po terminie nie będą rozpatrywane.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6"/>
        </w:numPr>
        <w:autoSpaceDE/>
        <w:autoSpaceDN/>
        <w:adjustRightInd/>
        <w:ind w:left="1276" w:hanging="283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W toku badania i oceny ofert Zamawiający może żądać od oferentów wyjaśnień dotyczących treści złożonych ofert.</w:t>
      </w:r>
    </w:p>
    <w:p w:rsidR="001A1964" w:rsidRPr="001A1964" w:rsidRDefault="001A1964" w:rsidP="001A1964">
      <w:pPr>
        <w:pStyle w:val="Akapitzlist"/>
        <w:ind w:left="1276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6"/>
        </w:numPr>
        <w:autoSpaceDE/>
        <w:autoSpaceDN/>
        <w:adjustRightInd/>
        <w:ind w:left="1276" w:hanging="283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Osoba do kontaktu-insp. Mieczysława Wicińska 15 8362075,wew.22</w:t>
      </w:r>
    </w:p>
    <w:p w:rsidR="001666FA" w:rsidRDefault="001666FA" w:rsidP="001666FA">
      <w:pPr>
        <w:pStyle w:val="Akapitzlist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ind w:left="1276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ind w:left="1276" w:hanging="283"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Załączniki:</w:t>
      </w:r>
    </w:p>
    <w:p w:rsidR="001A1964" w:rsidRPr="001A1964" w:rsidRDefault="001540CF" w:rsidP="001A1964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Formularz ofertowy</w:t>
      </w:r>
    </w:p>
    <w:bookmarkEnd w:id="0"/>
    <w:p w:rsidR="001A1964" w:rsidRPr="001A1964" w:rsidRDefault="001A1964" w:rsidP="001A1964">
      <w:pPr>
        <w:pStyle w:val="Akapitzlist"/>
        <w:ind w:left="1800"/>
        <w:jc w:val="both"/>
        <w:rPr>
          <w:sz w:val="24"/>
          <w:szCs w:val="24"/>
        </w:rPr>
      </w:pPr>
    </w:p>
    <w:p w:rsidR="001A1964" w:rsidRDefault="001666FA" w:rsidP="001666FA">
      <w:pPr>
        <w:jc w:val="right"/>
        <w:rPr>
          <w:sz w:val="24"/>
          <w:szCs w:val="24"/>
        </w:rPr>
      </w:pPr>
      <w:r>
        <w:rPr>
          <w:sz w:val="24"/>
          <w:szCs w:val="24"/>
        </w:rPr>
        <w:t>z up. Wójta Gminy</w:t>
      </w:r>
    </w:p>
    <w:p w:rsidR="001666FA" w:rsidRDefault="001666FA" w:rsidP="001666FA">
      <w:pPr>
        <w:jc w:val="right"/>
        <w:rPr>
          <w:sz w:val="24"/>
          <w:szCs w:val="24"/>
        </w:rPr>
      </w:pPr>
      <w:r>
        <w:rPr>
          <w:sz w:val="24"/>
          <w:szCs w:val="24"/>
        </w:rPr>
        <w:t>mgr Lucyna Matyka</w:t>
      </w:r>
    </w:p>
    <w:p w:rsidR="001666FA" w:rsidRPr="001A1964" w:rsidRDefault="001666FA" w:rsidP="001666FA">
      <w:pPr>
        <w:jc w:val="right"/>
        <w:rPr>
          <w:sz w:val="24"/>
          <w:szCs w:val="24"/>
        </w:rPr>
      </w:pPr>
      <w:r>
        <w:rPr>
          <w:sz w:val="24"/>
          <w:szCs w:val="24"/>
        </w:rPr>
        <w:t>Zastępca Wójta</w:t>
      </w:r>
    </w:p>
    <w:p w:rsidR="001A1964" w:rsidRPr="001A1964" w:rsidRDefault="001A1964" w:rsidP="001A1964">
      <w:pPr>
        <w:jc w:val="both"/>
        <w:rPr>
          <w:sz w:val="24"/>
          <w:szCs w:val="24"/>
        </w:rPr>
      </w:pPr>
    </w:p>
    <w:p w:rsidR="001A1964" w:rsidRPr="001A1964" w:rsidRDefault="001A1964" w:rsidP="001A1964">
      <w:pPr>
        <w:jc w:val="both"/>
        <w:rPr>
          <w:sz w:val="24"/>
          <w:szCs w:val="24"/>
        </w:rPr>
      </w:pPr>
    </w:p>
    <w:p w:rsidR="00A50A6A" w:rsidRPr="001A1964" w:rsidRDefault="00A50A6A" w:rsidP="001A1964">
      <w:pPr>
        <w:shd w:val="clear" w:color="auto" w:fill="FFFFFF"/>
        <w:tabs>
          <w:tab w:val="left" w:pos="7020"/>
        </w:tabs>
        <w:spacing w:before="122"/>
        <w:ind w:left="288"/>
        <w:jc w:val="both"/>
        <w:rPr>
          <w:rFonts w:eastAsia="Times New Roman"/>
          <w:color w:val="000000"/>
          <w:sz w:val="24"/>
          <w:szCs w:val="24"/>
          <w:vertAlign w:val="superscript"/>
        </w:rPr>
      </w:pPr>
    </w:p>
    <w:sectPr w:rsidR="00A50A6A" w:rsidRPr="001A1964" w:rsidSect="00894485">
      <w:type w:val="continuous"/>
      <w:pgSz w:w="11909" w:h="16834"/>
      <w:pgMar w:top="993" w:right="1151" w:bottom="720" w:left="109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6C63A6"/>
    <w:lvl w:ilvl="0">
      <w:numFmt w:val="bullet"/>
      <w:lvlText w:val="*"/>
      <w:lvlJc w:val="left"/>
    </w:lvl>
  </w:abstractNum>
  <w:abstractNum w:abstractNumId="1" w15:restartNumberingAfterBreak="0">
    <w:nsid w:val="003940C6"/>
    <w:multiLevelType w:val="singleLevel"/>
    <w:tmpl w:val="04150017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</w:abstractNum>
  <w:abstractNum w:abstractNumId="2" w15:restartNumberingAfterBreak="0">
    <w:nsid w:val="003A4CC7"/>
    <w:multiLevelType w:val="hybridMultilevel"/>
    <w:tmpl w:val="5E9864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216A4D"/>
    <w:multiLevelType w:val="hybridMultilevel"/>
    <w:tmpl w:val="BFA23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CC7132"/>
    <w:multiLevelType w:val="hybridMultilevel"/>
    <w:tmpl w:val="A7725EBA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038D65C7"/>
    <w:multiLevelType w:val="hybridMultilevel"/>
    <w:tmpl w:val="9048AB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373AE1"/>
    <w:multiLevelType w:val="hybridMultilevel"/>
    <w:tmpl w:val="65026DC2"/>
    <w:lvl w:ilvl="0" w:tplc="3EC0A91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C4FE3"/>
    <w:multiLevelType w:val="hybridMultilevel"/>
    <w:tmpl w:val="F30E2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BC28FA"/>
    <w:multiLevelType w:val="hybridMultilevel"/>
    <w:tmpl w:val="8662DD7E"/>
    <w:lvl w:ilvl="0" w:tplc="2B40A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02FBF"/>
    <w:multiLevelType w:val="hybridMultilevel"/>
    <w:tmpl w:val="A88A3B12"/>
    <w:lvl w:ilvl="0" w:tplc="04150013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1DEB7F5C"/>
    <w:multiLevelType w:val="hybridMultilevel"/>
    <w:tmpl w:val="225A5A22"/>
    <w:lvl w:ilvl="0" w:tplc="2B40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117B"/>
    <w:multiLevelType w:val="hybridMultilevel"/>
    <w:tmpl w:val="4B9873AC"/>
    <w:lvl w:ilvl="0" w:tplc="0415000F">
      <w:start w:val="1"/>
      <w:numFmt w:val="decimal"/>
      <w:lvlText w:val="%1."/>
      <w:lvlJc w:val="left"/>
      <w:pPr>
        <w:ind w:left="61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3F64FEE"/>
    <w:multiLevelType w:val="hybridMultilevel"/>
    <w:tmpl w:val="57BC63D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4921BC2"/>
    <w:multiLevelType w:val="singleLevel"/>
    <w:tmpl w:val="5D98EF3E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E11892"/>
    <w:multiLevelType w:val="hybridMultilevel"/>
    <w:tmpl w:val="889C47CA"/>
    <w:lvl w:ilvl="0" w:tplc="2B40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3698C"/>
    <w:multiLevelType w:val="hybridMultilevel"/>
    <w:tmpl w:val="32C411AE"/>
    <w:lvl w:ilvl="0" w:tplc="3128258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9C638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32AB0641"/>
    <w:multiLevelType w:val="hybridMultilevel"/>
    <w:tmpl w:val="57BC63D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49A3B54"/>
    <w:multiLevelType w:val="hybridMultilevel"/>
    <w:tmpl w:val="83B08A2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34A022C4"/>
    <w:multiLevelType w:val="hybridMultilevel"/>
    <w:tmpl w:val="CE8ECD4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358C0A3D"/>
    <w:multiLevelType w:val="hybridMultilevel"/>
    <w:tmpl w:val="153E41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CB117A"/>
    <w:multiLevelType w:val="multilevel"/>
    <w:tmpl w:val="7096AD92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  <w:b/>
        <w:color w:val="000000"/>
      </w:rPr>
    </w:lvl>
    <w:lvl w:ilvl="1">
      <w:start w:val="7"/>
      <w:numFmt w:val="decimalZero"/>
      <w:lvlText w:val="%1.%2"/>
      <w:lvlJc w:val="left"/>
      <w:pPr>
        <w:ind w:left="1505" w:hanging="1080"/>
      </w:pPr>
      <w:rPr>
        <w:rFonts w:hint="default"/>
        <w:b/>
        <w:color w:val="000000"/>
      </w:rPr>
    </w:lvl>
    <w:lvl w:ilvl="2">
      <w:start w:val="2015"/>
      <w:numFmt w:val="decimal"/>
      <w:lvlText w:val="%1.%2.%3"/>
      <w:lvlJc w:val="left"/>
      <w:pPr>
        <w:ind w:left="193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color w:val="000000"/>
      </w:rPr>
    </w:lvl>
  </w:abstractNum>
  <w:abstractNum w:abstractNumId="22" w15:restartNumberingAfterBreak="0">
    <w:nsid w:val="39EE228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46D3F40"/>
    <w:multiLevelType w:val="hybridMultilevel"/>
    <w:tmpl w:val="27568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84B20"/>
    <w:multiLevelType w:val="multilevel"/>
    <w:tmpl w:val="BB5647D4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125" w:hanging="1080"/>
      </w:pPr>
      <w:rPr>
        <w:rFonts w:hint="default"/>
        <w:color w:val="000000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 w15:restartNumberingAfterBreak="0">
    <w:nsid w:val="4B7803D0"/>
    <w:multiLevelType w:val="singleLevel"/>
    <w:tmpl w:val="A9E2C60E"/>
    <w:lvl w:ilvl="0">
      <w:start w:val="2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E6A7818"/>
    <w:multiLevelType w:val="singleLevel"/>
    <w:tmpl w:val="1F2A03D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1F60A4E"/>
    <w:multiLevelType w:val="multilevel"/>
    <w:tmpl w:val="F98400C8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  <w:color w:val="000000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52C773EE"/>
    <w:multiLevelType w:val="hybridMultilevel"/>
    <w:tmpl w:val="922E5A82"/>
    <w:lvl w:ilvl="0" w:tplc="9C6456D4">
      <w:start w:val="1"/>
      <w:numFmt w:val="decimal"/>
      <w:lvlText w:val="%1."/>
      <w:lvlJc w:val="left"/>
      <w:pPr>
        <w:ind w:left="7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 w15:restartNumberingAfterBreak="0">
    <w:nsid w:val="54795AE5"/>
    <w:multiLevelType w:val="hybridMultilevel"/>
    <w:tmpl w:val="11EA9082"/>
    <w:lvl w:ilvl="0" w:tplc="0415000F">
      <w:start w:val="1"/>
      <w:numFmt w:val="decimal"/>
      <w:lvlText w:val="%1."/>
      <w:lvlJc w:val="left"/>
      <w:pPr>
        <w:ind w:left="922" w:hanging="360"/>
      </w:pPr>
    </w:lvl>
    <w:lvl w:ilvl="1" w:tplc="02AA991C">
      <w:start w:val="1"/>
      <w:numFmt w:val="lowerLetter"/>
      <w:lvlText w:val="%2)"/>
      <w:lvlJc w:val="left"/>
      <w:pPr>
        <w:ind w:left="1777" w:hanging="49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0" w15:restartNumberingAfterBreak="0">
    <w:nsid w:val="562B7D92"/>
    <w:multiLevelType w:val="hybridMultilevel"/>
    <w:tmpl w:val="8326B050"/>
    <w:lvl w:ilvl="0" w:tplc="5ADAD98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AE144E1"/>
    <w:multiLevelType w:val="hybridMultilevel"/>
    <w:tmpl w:val="18D626A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CC37932"/>
    <w:multiLevelType w:val="hybridMultilevel"/>
    <w:tmpl w:val="7946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044C2"/>
    <w:multiLevelType w:val="hybridMultilevel"/>
    <w:tmpl w:val="02D01F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9C45BC"/>
    <w:multiLevelType w:val="hybridMultilevel"/>
    <w:tmpl w:val="0F6E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87241"/>
    <w:multiLevelType w:val="hybridMultilevel"/>
    <w:tmpl w:val="F27297BA"/>
    <w:lvl w:ilvl="0" w:tplc="2B40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54DCE"/>
    <w:multiLevelType w:val="hybridMultilevel"/>
    <w:tmpl w:val="CF5A2B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A922A7"/>
    <w:multiLevelType w:val="hybridMultilevel"/>
    <w:tmpl w:val="03FC345A"/>
    <w:lvl w:ilvl="0" w:tplc="2B40A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6523A1"/>
    <w:multiLevelType w:val="hybridMultilevel"/>
    <w:tmpl w:val="1F5C94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5575309"/>
    <w:multiLevelType w:val="hybridMultilevel"/>
    <w:tmpl w:val="82D2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143F3"/>
    <w:multiLevelType w:val="hybridMultilevel"/>
    <w:tmpl w:val="02F835F4"/>
    <w:lvl w:ilvl="0" w:tplc="2B40A53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86057EC"/>
    <w:multiLevelType w:val="hybridMultilevel"/>
    <w:tmpl w:val="8EB437CA"/>
    <w:lvl w:ilvl="0" w:tplc="9610773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872171"/>
    <w:multiLevelType w:val="hybridMultilevel"/>
    <w:tmpl w:val="27C2967E"/>
    <w:lvl w:ilvl="0" w:tplc="2B40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51300"/>
    <w:multiLevelType w:val="hybridMultilevel"/>
    <w:tmpl w:val="D980C698"/>
    <w:lvl w:ilvl="0" w:tplc="6A0A9F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829A8"/>
    <w:multiLevelType w:val="hybridMultilevel"/>
    <w:tmpl w:val="5F7A4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33"/>
  </w:num>
  <w:num w:numId="7">
    <w:abstractNumId w:val="10"/>
  </w:num>
  <w:num w:numId="8">
    <w:abstractNumId w:val="3"/>
  </w:num>
  <w:num w:numId="9">
    <w:abstractNumId w:val="37"/>
  </w:num>
  <w:num w:numId="10">
    <w:abstractNumId w:val="40"/>
  </w:num>
  <w:num w:numId="11">
    <w:abstractNumId w:val="18"/>
  </w:num>
  <w:num w:numId="12">
    <w:abstractNumId w:val="29"/>
  </w:num>
  <w:num w:numId="13">
    <w:abstractNumId w:val="19"/>
  </w:num>
  <w:num w:numId="14">
    <w:abstractNumId w:val="8"/>
  </w:num>
  <w:num w:numId="15">
    <w:abstractNumId w:val="44"/>
  </w:num>
  <w:num w:numId="16">
    <w:abstractNumId w:val="23"/>
  </w:num>
  <w:num w:numId="17">
    <w:abstractNumId w:val="9"/>
  </w:num>
  <w:num w:numId="18">
    <w:abstractNumId w:val="22"/>
  </w:num>
  <w:num w:numId="19">
    <w:abstractNumId w:val="39"/>
  </w:num>
  <w:num w:numId="20">
    <w:abstractNumId w:val="38"/>
  </w:num>
  <w:num w:numId="21">
    <w:abstractNumId w:val="28"/>
  </w:num>
  <w:num w:numId="22">
    <w:abstractNumId w:val="11"/>
  </w:num>
  <w:num w:numId="23">
    <w:abstractNumId w:val="7"/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4"/>
  </w:num>
  <w:num w:numId="28">
    <w:abstractNumId w:val="34"/>
  </w:num>
  <w:num w:numId="29">
    <w:abstractNumId w:val="42"/>
  </w:num>
  <w:num w:numId="30">
    <w:abstractNumId w:val="14"/>
  </w:num>
  <w:num w:numId="31">
    <w:abstractNumId w:val="5"/>
  </w:num>
  <w:num w:numId="32">
    <w:abstractNumId w:val="35"/>
  </w:num>
  <w:num w:numId="33">
    <w:abstractNumId w:val="12"/>
  </w:num>
  <w:num w:numId="34">
    <w:abstractNumId w:val="17"/>
  </w:num>
  <w:num w:numId="35">
    <w:abstractNumId w:val="2"/>
  </w:num>
  <w:num w:numId="36">
    <w:abstractNumId w:val="32"/>
  </w:num>
  <w:num w:numId="37">
    <w:abstractNumId w:val="24"/>
  </w:num>
  <w:num w:numId="38">
    <w:abstractNumId w:val="31"/>
  </w:num>
  <w:num w:numId="39">
    <w:abstractNumId w:val="27"/>
  </w:num>
  <w:num w:numId="40">
    <w:abstractNumId w:val="21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6A"/>
    <w:rsid w:val="00026D5C"/>
    <w:rsid w:val="000D4B9B"/>
    <w:rsid w:val="001540CF"/>
    <w:rsid w:val="00161F01"/>
    <w:rsid w:val="001666FA"/>
    <w:rsid w:val="001A1964"/>
    <w:rsid w:val="002A3163"/>
    <w:rsid w:val="00317A69"/>
    <w:rsid w:val="00380418"/>
    <w:rsid w:val="004569BD"/>
    <w:rsid w:val="004609F4"/>
    <w:rsid w:val="00495BAC"/>
    <w:rsid w:val="004B12DD"/>
    <w:rsid w:val="00585512"/>
    <w:rsid w:val="006974B1"/>
    <w:rsid w:val="00773071"/>
    <w:rsid w:val="0085760C"/>
    <w:rsid w:val="0086449E"/>
    <w:rsid w:val="00864F0B"/>
    <w:rsid w:val="00867A2E"/>
    <w:rsid w:val="00877A9D"/>
    <w:rsid w:val="00877F32"/>
    <w:rsid w:val="00894485"/>
    <w:rsid w:val="008A4730"/>
    <w:rsid w:val="009253FE"/>
    <w:rsid w:val="00A44884"/>
    <w:rsid w:val="00A50A6A"/>
    <w:rsid w:val="00A531B6"/>
    <w:rsid w:val="00A67928"/>
    <w:rsid w:val="00A9184F"/>
    <w:rsid w:val="00AE14B9"/>
    <w:rsid w:val="00B048EB"/>
    <w:rsid w:val="00B40305"/>
    <w:rsid w:val="00B53359"/>
    <w:rsid w:val="00BF247B"/>
    <w:rsid w:val="00C71673"/>
    <w:rsid w:val="00C9400B"/>
    <w:rsid w:val="00CC2772"/>
    <w:rsid w:val="00D52996"/>
    <w:rsid w:val="00D873CA"/>
    <w:rsid w:val="00DD58D8"/>
    <w:rsid w:val="00E42FEF"/>
    <w:rsid w:val="00EE0A7D"/>
    <w:rsid w:val="00F0537D"/>
    <w:rsid w:val="00F6413C"/>
    <w:rsid w:val="00FC6095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633BBF-5660-49B7-9506-CDCCF4C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A50A6A"/>
    <w:pPr>
      <w:keepNext/>
      <w:autoSpaceDE/>
      <w:autoSpaceDN/>
      <w:adjustRightInd/>
      <w:ind w:left="180"/>
      <w:jc w:val="center"/>
      <w:outlineLvl w:val="0"/>
    </w:pPr>
    <w:rPr>
      <w:rFonts w:eastAsia="Times New Roman"/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A50A6A"/>
    <w:pPr>
      <w:widowControl/>
      <w:autoSpaceDE/>
      <w:autoSpaceDN/>
      <w:adjustRightInd/>
      <w:spacing w:line="273" w:lineRule="auto"/>
      <w:outlineLvl w:val="6"/>
    </w:pPr>
    <w:rPr>
      <w:rFonts w:ascii="Impact" w:eastAsia="Times New Roman" w:hAnsi="Impact"/>
      <w:color w:val="333300"/>
      <w:kern w:val="28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A50A6A"/>
    <w:rPr>
      <w:rFonts w:ascii="Impact" w:eastAsia="Times New Roman" w:hAnsi="Impact" w:cs="Times New Roman"/>
      <w:color w:val="333300"/>
      <w:kern w:val="28"/>
      <w:sz w:val="18"/>
      <w:szCs w:val="24"/>
    </w:rPr>
  </w:style>
  <w:style w:type="paragraph" w:styleId="Akapitzlist">
    <w:name w:val="List Paragraph"/>
    <w:basedOn w:val="Normalny"/>
    <w:uiPriority w:val="34"/>
    <w:qFormat/>
    <w:rsid w:val="00EE0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A1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@gmi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550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IwaszkoM</dc:creator>
  <cp:keywords/>
  <dc:description/>
  <cp:lastModifiedBy>m.iwaszko</cp:lastModifiedBy>
  <cp:revision>14</cp:revision>
  <cp:lastPrinted>2023-03-06T12:32:00Z</cp:lastPrinted>
  <dcterms:created xsi:type="dcterms:W3CDTF">2015-06-25T11:25:00Z</dcterms:created>
  <dcterms:modified xsi:type="dcterms:W3CDTF">2023-03-06T13:04:00Z</dcterms:modified>
</cp:coreProperties>
</file>